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EB24" w14:textId="792C26F7" w:rsidR="008D5A98" w:rsidRDefault="008D5A9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3C19" wp14:editId="325AFDC3">
                <wp:simplePos x="0" y="0"/>
                <wp:positionH relativeFrom="margin">
                  <wp:posOffset>-952500</wp:posOffset>
                </wp:positionH>
                <wp:positionV relativeFrom="paragraph">
                  <wp:posOffset>-914400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C67C4" w14:textId="614C5F9E" w:rsidR="008D5A98" w:rsidRDefault="008D5A98" w:rsidP="008D5A9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ผลการจัดซื้อจัดจ้างประจำเดือน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พฤศจิกายน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2566</w:t>
                            </w:r>
                          </w:p>
                          <w:p w14:paraId="4A75BE7E" w14:textId="77777777" w:rsidR="008D5A98" w:rsidRDefault="008D5A98" w:rsidP="008D5A98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2219BE05" w14:textId="77777777" w:rsidR="008D5A98" w:rsidRDefault="008D5A98" w:rsidP="008D5A9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509B7BEA" w14:textId="77777777" w:rsidR="008D5A98" w:rsidRDefault="008D5A98" w:rsidP="008D5A9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7ED9F63" w14:textId="77777777" w:rsidR="008D5A98" w:rsidRDefault="008D5A98" w:rsidP="008D5A9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208A1EE" w14:textId="77777777" w:rsidR="008D5A98" w:rsidRDefault="008D5A98" w:rsidP="008D5A9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3C19" id="สี่เหลี่ยมผืนผ้า 15" o:spid="_x0000_s1026" style="position:absolute;left:0;text-align:left;margin-left:-75pt;margin-top:-1in;width:598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" fillcolor="#720a00" stroked="f" strokeweight="2pt">
                <v:textbox>
                  <w:txbxContent>
                    <w:p w14:paraId="698C67C4" w14:textId="614C5F9E" w:rsidR="008D5A98" w:rsidRDefault="008D5A98" w:rsidP="008D5A9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ผลการจัดซื้อจัดจ้างประจำเดือน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พฤศจิกายน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2566</w:t>
                      </w:r>
                    </w:p>
                    <w:p w14:paraId="4A75BE7E" w14:textId="77777777" w:rsidR="008D5A98" w:rsidRDefault="008D5A98" w:rsidP="008D5A98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2219BE05" w14:textId="77777777" w:rsidR="008D5A98" w:rsidRDefault="008D5A98" w:rsidP="008D5A9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509B7BEA" w14:textId="77777777" w:rsidR="008D5A98" w:rsidRDefault="008D5A98" w:rsidP="008D5A9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7ED9F63" w14:textId="77777777" w:rsidR="008D5A98" w:rsidRDefault="008D5A98" w:rsidP="008D5A9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208A1EE" w14:textId="77777777" w:rsidR="008D5A98" w:rsidRDefault="008D5A98" w:rsidP="008D5A9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11306" w14:textId="77777777" w:rsidR="008D5A98" w:rsidRDefault="008D5A9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3E0C057C" w14:textId="77777777" w:rsidR="008D5A98" w:rsidRDefault="008D5A9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29F201FB" w14:textId="77777777" w:rsidR="00CC1E35" w:rsidRDefault="00CC1E35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4E3510BF" w14:textId="77777777" w:rsidR="00CC1E35" w:rsidRDefault="00CC1E35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2525ECCA" w14:textId="77777777" w:rsidR="00CC1E35" w:rsidRDefault="00CC1E35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19A1C1D4" w14:textId="77777777" w:rsidR="00CC1E35" w:rsidRDefault="00CC1E35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3AF9BBAD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84.9pt" o:ole="" fillcolor="window">
            <v:imagedata r:id="rId4" o:title=""/>
          </v:shape>
          <o:OLEObject Type="Embed" ProgID="MSDraw" ShapeID="_x0000_i1025" DrawAspect="Content" ObjectID="_1768205306" r:id="rId5">
            <o:FieldCodes>\* MERGEFORMAT</o:FieldCodes>
          </o:OLEObject>
        </w:object>
      </w:r>
    </w:p>
    <w:p w14:paraId="5D26C6FC" w14:textId="06195D1F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0378C741" w:rsidR="0085735D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r w:rsidRPr="002268F1">
        <w:rPr>
          <w:rFonts w:ascii="TH SarabunPSK" w:hAnsi="TH SarabunPSK" w:cs="TH SarabunPSK"/>
          <w:sz w:val="32"/>
          <w:szCs w:val="32"/>
          <w:cs/>
        </w:rPr>
        <w:t>มันเชื้อเพลิง โดยวิธีเฉพาะเจาะจง</w:t>
      </w:r>
    </w:p>
    <w:p w14:paraId="4B80ACCE" w14:textId="77777777" w:rsidR="005400CC" w:rsidRPr="002268F1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5F3D9FE6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********************************</w:t>
      </w:r>
    </w:p>
    <w:p w14:paraId="3CE0DCBC" w14:textId="7F96FB9F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>มันเชื้อเพลิง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ยนต์</w:t>
      </w:r>
      <w:r>
        <w:rPr>
          <w:rFonts w:ascii="TH SarabunPSK" w:hAnsi="TH SarabunPSK" w:cs="TH SarabunPSK" w:hint="cs"/>
          <w:sz w:val="32"/>
          <w:szCs w:val="32"/>
          <w:cs/>
        </w:rPr>
        <w:t>เช่าและรถของทางราชการ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เดือน</w:t>
      </w:r>
      <w:r w:rsidRPr="002268F1">
        <w:rPr>
          <w:rFonts w:ascii="TH SarabunPSK" w:hAnsi="TH SarabunPSK" w:cs="TH SarabunPSK"/>
          <w:sz w:val="32"/>
          <w:szCs w:val="32"/>
        </w:rPr>
        <w:t xml:space="preserve">  </w:t>
      </w:r>
      <w:r w:rsidR="00B317D4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๒๕๖๖ โดยวิธีเฉพาะเจาะจง นั้น</w:t>
      </w:r>
    </w:p>
    <w:p w14:paraId="1980DB36" w14:textId="2509388E" w:rsidR="0085735D" w:rsidRDefault="0085735D" w:rsidP="005400CC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D3548D">
        <w:rPr>
          <w:rFonts w:ascii="TH SarabunPSK" w:hAnsi="TH SarabunPSK" w:cs="TH SarabunPSK" w:hint="cs"/>
          <w:sz w:val="32"/>
          <w:szCs w:val="32"/>
          <w:cs/>
        </w:rPr>
        <w:t xml:space="preserve">สหกรณ์การเกษตรตาลสุม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โดยเสนอราคาเป็นเงินทั้งสิ้น </w:t>
      </w:r>
      <w:r w:rsidR="00B317D4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317D4">
        <w:rPr>
          <w:rFonts w:ascii="TH SarabunPSK" w:hAnsi="TH SarabunPSK" w:cs="TH SarabunPSK" w:hint="cs"/>
          <w:sz w:val="32"/>
          <w:szCs w:val="32"/>
          <w:cs/>
        </w:rPr>
        <w:t>๔๐๗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317D4">
        <w:rPr>
          <w:rFonts w:ascii="TH SarabunPSK" w:hAnsi="TH SarabunPSK" w:cs="TH SarabunPSK" w:hint="cs"/>
          <w:sz w:val="32"/>
          <w:szCs w:val="32"/>
          <w:cs/>
        </w:rPr>
        <w:t>๐๑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268F1">
        <w:rPr>
          <w:rFonts w:ascii="TH SarabunPSK" w:hAnsi="TH SarabunPSK" w:cs="TH SarabunPSK"/>
          <w:sz w:val="32"/>
          <w:szCs w:val="32"/>
        </w:rPr>
        <w:t>  (</w:t>
      </w:r>
      <w:r w:rsidR="00B317D4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B317D4">
        <w:rPr>
          <w:rFonts w:ascii="TH SarabunPSK" w:hAnsi="TH SarabunPSK" w:cs="TH SarabunPSK" w:hint="cs"/>
          <w:sz w:val="32"/>
          <w:szCs w:val="32"/>
          <w:cs/>
        </w:rPr>
        <w:t>เก้าพันสี่ร้อยเจ็ดบาทหนึ่ง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สตางค์</w:t>
      </w:r>
      <w:r w:rsidRPr="002268F1">
        <w:rPr>
          <w:rFonts w:ascii="TH SarabunPSK" w:hAnsi="TH SarabunPSK" w:cs="TH SarabunPSK"/>
          <w:sz w:val="32"/>
          <w:szCs w:val="32"/>
          <w:cs/>
        </w:rPr>
        <w:t>) รวมภาษีมูลค่าเพิ</w:t>
      </w:r>
      <w:r>
        <w:rPr>
          <w:rFonts w:ascii="TH SarabunPSK" w:hAnsi="TH SarabunPSK" w:cs="TH SarabunPSK"/>
          <w:sz w:val="32"/>
          <w:szCs w:val="32"/>
          <w:cs/>
        </w:rPr>
        <w:t>่มและภาษีอื่น และค่าใช้จ่ายอื่น</w:t>
      </w:r>
      <w:r w:rsidRPr="002268F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1CDD1DB6" w:rsidR="0085735D" w:rsidRDefault="0085735D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00CC">
        <w:rPr>
          <w:rFonts w:ascii="TH SarabunPSK" w:hAnsi="TH SarabunPSK" w:cs="TH SarabunPSK" w:hint="cs"/>
          <w:sz w:val="32"/>
          <w:szCs w:val="32"/>
          <w:cs/>
        </w:rPr>
        <w:t>๓</w:t>
      </w:r>
      <w:r w:rsidR="00B317D4">
        <w:rPr>
          <w:rFonts w:ascii="TH SarabunPSK" w:hAnsi="TH SarabunPSK" w:cs="TH SarabunPSK" w:hint="cs"/>
          <w:sz w:val="32"/>
          <w:szCs w:val="32"/>
          <w:cs/>
        </w:rPr>
        <w:t>๐  พฤศจิกายน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๒๕๖๖</w:t>
      </w:r>
    </w:p>
    <w:p w14:paraId="05A7833C" w14:textId="72965B0E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66243EE" w14:textId="39D95C90" w:rsidR="0085735D" w:rsidRPr="002268F1" w:rsidRDefault="0085735D" w:rsidP="0085735D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345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4794">
        <w:rPr>
          <w:noProof/>
        </w:rPr>
        <w:drawing>
          <wp:inline distT="0" distB="0" distL="0" distR="0" wp14:anchorId="0BC494CD" wp14:editId="0F8D3F76">
            <wp:extent cx="751840" cy="381635"/>
            <wp:effectExtent l="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4BE9B" w14:textId="764674AC" w:rsidR="0085735D" w:rsidRPr="002268F1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proofErr w:type="gramStart"/>
      <w:r w:rsidRPr="002268F1">
        <w:rPr>
          <w:rFonts w:ascii="TH SarabunPSK" w:hAnsi="TH SarabunPSK" w:cs="TH SarabunPSK"/>
          <w:sz w:val="32"/>
          <w:szCs w:val="32"/>
        </w:rPr>
        <w:t xml:space="preserve">( </w:t>
      </w:r>
      <w:r w:rsidR="00244794">
        <w:rPr>
          <w:rFonts w:ascii="TH SarabunPSK" w:hAnsi="TH SarabunPSK" w:cs="TH SarabunPSK" w:hint="cs"/>
          <w:sz w:val="32"/>
          <w:szCs w:val="32"/>
          <w:cs/>
        </w:rPr>
        <w:t>เฉลิมพล</w:t>
      </w:r>
      <w:proofErr w:type="gramEnd"/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โพทิพยวง</w:t>
      </w:r>
      <w:proofErr w:type="spellStart"/>
      <w:r w:rsidR="00244794">
        <w:rPr>
          <w:rFonts w:ascii="TH SarabunPSK" w:hAnsi="TH SarabunPSK" w:cs="TH SarabunPSK" w:hint="cs"/>
          <w:sz w:val="32"/>
          <w:szCs w:val="32"/>
          <w:cs/>
        </w:rPr>
        <w:t>ศ์</w:t>
      </w:r>
      <w:proofErr w:type="spellEnd"/>
      <w:r w:rsidRPr="002268F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EA5F4E4" w14:textId="0B8D709F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2268F1"/>
    <w:rsid w:val="00244794"/>
    <w:rsid w:val="00345361"/>
    <w:rsid w:val="00453F27"/>
    <w:rsid w:val="005400CC"/>
    <w:rsid w:val="0067114D"/>
    <w:rsid w:val="006C6B01"/>
    <w:rsid w:val="0085735D"/>
    <w:rsid w:val="008D5A98"/>
    <w:rsid w:val="00B317D4"/>
    <w:rsid w:val="00CC1E35"/>
    <w:rsid w:val="00D3548D"/>
    <w:rsid w:val="00D95A1A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kunakorn wandee</cp:lastModifiedBy>
  <cp:revision>6</cp:revision>
  <cp:lastPrinted>2023-05-08T08:49:00Z</cp:lastPrinted>
  <dcterms:created xsi:type="dcterms:W3CDTF">2024-01-18T09:55:00Z</dcterms:created>
  <dcterms:modified xsi:type="dcterms:W3CDTF">2024-01-31T04:22:00Z</dcterms:modified>
</cp:coreProperties>
</file>