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5E584" w14:textId="6117E906" w:rsidR="000B298C" w:rsidRPr="003438D7" w:rsidRDefault="000B298C" w:rsidP="000B298C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FFFF" w:themeColor="background1"/>
          <w:sz w:val="52"/>
          <w:szCs w:val="52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CA7A0" wp14:editId="19B89A20">
                <wp:simplePos x="0" y="0"/>
                <wp:positionH relativeFrom="page">
                  <wp:posOffset>-123826</wp:posOffset>
                </wp:positionH>
                <wp:positionV relativeFrom="paragraph">
                  <wp:posOffset>-923925</wp:posOffset>
                </wp:positionV>
                <wp:extent cx="7686675" cy="1319530"/>
                <wp:effectExtent l="0" t="0" r="9525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13195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E8EF3" w14:textId="77777777" w:rsidR="000B298C" w:rsidRPr="000B298C" w:rsidRDefault="000B298C" w:rsidP="000B298C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0B29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กต.ตร.สถานีตำรวจภูธรตาลสุม</w:t>
                            </w:r>
                          </w:p>
                          <w:p w14:paraId="1DC63880" w14:textId="615B2BD2" w:rsidR="000B298C" w:rsidRPr="000B298C" w:rsidRDefault="000B298C" w:rsidP="000B298C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B29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ประจำเดือน กุมภาพันธ์  </w:t>
                            </w:r>
                            <w:r w:rsidRPr="000B298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256</w:t>
                            </w:r>
                            <w:r w:rsidR="00C8185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CA7A0" id="สี่เหลี่ยมผืนผ้า 14" o:spid="_x0000_s1026" style="position:absolute;left:0;text-align:left;margin-left:-9.75pt;margin-top:-72.75pt;width:605.25pt;height:103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" fillcolor="#720a00" stroked="f" strokeweight="1pt">
                <v:textbox>
                  <w:txbxContent>
                    <w:p w14:paraId="359E8EF3" w14:textId="77777777" w:rsidR="000B298C" w:rsidRPr="000B298C" w:rsidRDefault="000B298C" w:rsidP="000B298C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</w:pPr>
                      <w:r w:rsidRPr="000B29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กต.ตร.สถานีตำรวจภูธรตาลสุม</w:t>
                      </w:r>
                    </w:p>
                    <w:p w14:paraId="1DC63880" w14:textId="615B2BD2" w:rsidR="000B298C" w:rsidRPr="000B298C" w:rsidRDefault="000B298C" w:rsidP="000B298C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0B29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ประจำเดือน กุมภาพันธ์  </w:t>
                      </w:r>
                      <w:r w:rsidRPr="000B298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256</w:t>
                      </w:r>
                      <w:r w:rsidR="00C8185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3438D7"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ผลการดำเนินงาน</w:t>
      </w:r>
      <w:r w:rsidRPr="000B298C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t xml:space="preserve"> </w:t>
      </w:r>
      <w:r w:rsidRPr="003438D7"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ของ กต.ตร.</w:t>
      </w:r>
    </w:p>
    <w:p w14:paraId="1DDF3987" w14:textId="4E021CB4" w:rsidR="002A76A0" w:rsidRPr="000B298C" w:rsidRDefault="000B298C" w:rsidP="000B298C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FFFFFF" w:themeColor="background1"/>
          <w:sz w:val="42"/>
          <w:szCs w:val="42"/>
        </w:rPr>
      </w:pPr>
      <w:r w:rsidRPr="003438D7"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color w:val="FFFFFF" w:themeColor="background1"/>
          <w:sz w:val="52"/>
          <w:szCs w:val="52"/>
          <w:cs/>
        </w:rPr>
        <w:t>ภูธรตาลส</w:t>
      </w:r>
    </w:p>
    <w:p w14:paraId="0EF9BA09" w14:textId="7158BE22" w:rsidR="00047FDA" w:rsidRDefault="002A76A0" w:rsidP="00C14F65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</w:t>
      </w:r>
      <w:r w:rsidR="0021762B">
        <w:rPr>
          <w:rFonts w:ascii="TH SarabunPSK" w:hAnsi="TH SarabunPSK" w:cs="TH SarabunPSK"/>
          <w:b/>
          <w:bCs/>
          <w:sz w:val="32"/>
          <w:szCs w:val="32"/>
        </w:rPr>
        <w:t>31</w:t>
      </w:r>
      <w:r w:rsidR="001C6E8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D1A87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F6F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C81858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5F26E3F" w14:textId="77777777" w:rsidR="00C14F65" w:rsidRDefault="00C14F65" w:rsidP="00E73C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AB1510" w14:textId="77777777" w:rsidR="00375153" w:rsidRPr="000832E7" w:rsidRDefault="00375153" w:rsidP="00E73CA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29109B" w14:textId="6BA095DA" w:rsidR="000F39CD" w:rsidRDefault="00C14F65" w:rsidP="00C8185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3CE2" w:rsidRPr="00C81858">
        <w:rPr>
          <w:rFonts w:ascii="TH SarabunIT๙" w:hAnsi="TH SarabunIT๙" w:cs="TH SarabunIT๙"/>
          <w:sz w:val="32"/>
          <w:szCs w:val="32"/>
          <w:cs/>
        </w:rPr>
        <w:t>เมื่อวัน</w:t>
      </w:r>
      <w:r w:rsidR="00C81858" w:rsidRPr="00C81858">
        <w:rPr>
          <w:rFonts w:ascii="TH SarabunIT๙" w:hAnsi="TH SarabunIT๙" w:cs="TH SarabunIT๙"/>
          <w:sz w:val="32"/>
          <w:szCs w:val="32"/>
          <w:cs/>
        </w:rPr>
        <w:t>อังคาร</w:t>
      </w:r>
      <w:r w:rsidR="006C3CE2" w:rsidRPr="00C81858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5054BA" w:rsidRPr="00C81858">
        <w:rPr>
          <w:rFonts w:ascii="TH SarabunIT๙" w:hAnsi="TH SarabunIT๙" w:cs="TH SarabunIT๙"/>
          <w:sz w:val="32"/>
          <w:szCs w:val="32"/>
          <w:cs/>
        </w:rPr>
        <w:t>๑</w:t>
      </w:r>
      <w:r w:rsidR="00C81858" w:rsidRPr="00C81858">
        <w:rPr>
          <w:rFonts w:ascii="TH SarabunIT๙" w:hAnsi="TH SarabunIT๙" w:cs="TH SarabunIT๙"/>
          <w:sz w:val="32"/>
          <w:szCs w:val="32"/>
          <w:cs/>
        </w:rPr>
        <w:t>๑</w:t>
      </w:r>
      <w:r w:rsidR="00F31BF6"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1A87" w:rsidRPr="00C81858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54BA" w:rsidRPr="00C81858">
        <w:rPr>
          <w:rFonts w:ascii="TH SarabunIT๙" w:hAnsi="TH SarabunIT๙" w:cs="TH SarabunIT๙"/>
          <w:sz w:val="32"/>
          <w:szCs w:val="32"/>
          <w:cs/>
        </w:rPr>
        <w:t>๒๕๖</w:t>
      </w:r>
      <w:r w:rsidR="00C8185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5054BA"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1BF6" w:rsidRPr="00C81858">
        <w:rPr>
          <w:rFonts w:ascii="TH SarabunIT๙" w:hAnsi="TH SarabunIT๙" w:cs="TH SarabunIT๙"/>
          <w:sz w:val="32"/>
          <w:szCs w:val="32"/>
          <w:cs/>
        </w:rPr>
        <w:t>เวลา</w:t>
      </w:r>
      <w:r w:rsidR="006F590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31BF6" w:rsidRPr="00C81858">
        <w:rPr>
          <w:rFonts w:ascii="TH SarabunIT๙" w:hAnsi="TH SarabunIT๙" w:cs="TH SarabunIT๙"/>
          <w:sz w:val="32"/>
          <w:szCs w:val="32"/>
          <w:cs/>
        </w:rPr>
        <w:t>๑</w:t>
      </w:r>
      <w:r w:rsidR="008D773A" w:rsidRPr="00C81858">
        <w:rPr>
          <w:rFonts w:ascii="TH SarabunIT๙" w:hAnsi="TH SarabunIT๙" w:cs="TH SarabunIT๙"/>
          <w:sz w:val="32"/>
          <w:szCs w:val="32"/>
          <w:cs/>
        </w:rPr>
        <w:t>๔</w:t>
      </w:r>
      <w:r w:rsidR="00F31BF6" w:rsidRPr="00C81858">
        <w:rPr>
          <w:rFonts w:ascii="TH SarabunIT๙" w:hAnsi="TH SarabunIT๙" w:cs="TH SarabunIT๙"/>
          <w:sz w:val="32"/>
          <w:szCs w:val="32"/>
          <w:cs/>
        </w:rPr>
        <w:t>.</w:t>
      </w:r>
      <w:r w:rsidR="008D773A" w:rsidRPr="00C81858">
        <w:rPr>
          <w:rFonts w:ascii="TH SarabunIT๙" w:hAnsi="TH SarabunIT๙" w:cs="TH SarabunIT๙"/>
          <w:sz w:val="32"/>
          <w:szCs w:val="32"/>
          <w:cs/>
        </w:rPr>
        <w:t>๐</w:t>
      </w:r>
      <w:r w:rsidR="00F31BF6" w:rsidRPr="00C81858">
        <w:rPr>
          <w:rFonts w:ascii="TH SarabunIT๙" w:hAnsi="TH SarabunIT๙" w:cs="TH SarabunIT๙"/>
          <w:sz w:val="32"/>
          <w:szCs w:val="32"/>
          <w:cs/>
        </w:rPr>
        <w:t xml:space="preserve">๐ น. 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สถานีตำรวจภูธรตาลสุม </w:t>
      </w:r>
      <w:r w:rsidR="00047FDA" w:rsidRPr="00C81858">
        <w:rPr>
          <w:rFonts w:ascii="TH SarabunIT๙" w:hAnsi="TH SarabunIT๙" w:cs="TH SarabunIT๙"/>
          <w:sz w:val="32"/>
          <w:szCs w:val="32"/>
          <w:cs/>
        </w:rPr>
        <w:t>ได้ดำเนินการจัดการประชุมคณะกรรมการตรวจสอบ</w:t>
      </w:r>
      <w:r w:rsidRPr="00C81858">
        <w:rPr>
          <w:rFonts w:ascii="TH SarabunIT๙" w:hAnsi="TH SarabunIT๙" w:cs="TH SarabunIT๙"/>
          <w:sz w:val="32"/>
          <w:szCs w:val="32"/>
          <w:cs/>
        </w:rPr>
        <w:t>และ</w:t>
      </w:r>
      <w:r w:rsidR="00047FDA" w:rsidRPr="00C81858">
        <w:rPr>
          <w:rFonts w:ascii="TH SarabunIT๙" w:hAnsi="TH SarabunIT๙" w:cs="TH SarabunIT๙"/>
          <w:sz w:val="32"/>
          <w:szCs w:val="32"/>
          <w:cs/>
        </w:rPr>
        <w:t>ติดตามการบริหารงานตำรวจของสถานีตำรวจภูธรตาลสุม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7FDA" w:rsidRPr="00C81858">
        <w:rPr>
          <w:rFonts w:ascii="TH SarabunIT๙" w:hAnsi="TH SarabunIT๙" w:cs="TH SarabunIT๙"/>
          <w:sz w:val="32"/>
          <w:szCs w:val="32"/>
          <w:cs/>
        </w:rPr>
        <w:t>ครั้งที่ ๑/๒๕6</w:t>
      </w:r>
      <w:r w:rsidR="00C81858"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="002070E5"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7FDA" w:rsidRPr="00C81858">
        <w:rPr>
          <w:rFonts w:ascii="TH SarabunIT๙" w:hAnsi="TH SarabunIT๙" w:cs="TH SarabunIT๙"/>
          <w:sz w:val="32"/>
          <w:szCs w:val="32"/>
          <w:cs/>
        </w:rPr>
        <w:t xml:space="preserve">ณ ห้องประชุม </w:t>
      </w:r>
      <w:proofErr w:type="spellStart"/>
      <w:r w:rsidR="00047FDA" w:rsidRPr="00C81858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047FDA" w:rsidRPr="00C81858">
        <w:rPr>
          <w:rFonts w:ascii="TH SarabunIT๙" w:hAnsi="TH SarabunIT๙" w:cs="TH SarabunIT๙"/>
          <w:sz w:val="32"/>
          <w:szCs w:val="32"/>
          <w:cs/>
        </w:rPr>
        <w:t>ก.สภ.ตาลสุม</w:t>
      </w:r>
      <w:r w:rsidR="00047FDA" w:rsidRPr="00C81858">
        <w:rPr>
          <w:rFonts w:ascii="TH SarabunIT๙" w:hAnsi="TH SarabunIT๙" w:cs="TH SarabunIT๙"/>
          <w:sz w:val="32"/>
          <w:szCs w:val="32"/>
        </w:rPr>
        <w:t xml:space="preserve"> </w:t>
      </w:r>
      <w:r w:rsidR="00047FDA" w:rsidRPr="00C81858">
        <w:rPr>
          <w:rFonts w:ascii="TH SarabunIT๙" w:hAnsi="TH SarabunIT๙" w:cs="TH SarabunIT๙"/>
          <w:sz w:val="32"/>
          <w:szCs w:val="32"/>
          <w:cs/>
        </w:rPr>
        <w:t>(ชั้น ๓)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 xml:space="preserve">  โดยได้รับความร่วมมือจากคณะกรรมการ</w:t>
      </w:r>
      <w:r w:rsidR="00C81858">
        <w:rPr>
          <w:rFonts w:ascii="TH SarabunIT๙" w:hAnsi="TH SarabunIT๙" w:cs="TH SarabunIT๙" w:hint="cs"/>
          <w:sz w:val="32"/>
          <w:szCs w:val="32"/>
          <w:cs/>
        </w:rPr>
        <w:t xml:space="preserve"> กต.ตร.สภ.ตาลสุม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7678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>แสวงหาความร่วมมือจาก</w:t>
      </w:r>
      <w:r w:rsidR="00A80E8C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4114AF" w:rsidRPr="00C81858">
        <w:rPr>
          <w:rFonts w:ascii="TH SarabunIT๙" w:hAnsi="TH SarabunIT๙" w:cs="TH SarabunIT๙"/>
          <w:sz w:val="32"/>
          <w:szCs w:val="32"/>
          <w:cs/>
        </w:rPr>
        <w:t>เป็นอย่างดี</w:t>
      </w:r>
    </w:p>
    <w:p w14:paraId="347875E7" w14:textId="2D9614B5" w:rsidR="00E92603" w:rsidRDefault="00375153" w:rsidP="006F5903">
      <w:pPr>
        <w:ind w:right="-143"/>
        <w:rPr>
          <w:noProof/>
        </w:rPr>
      </w:pPr>
      <w:bookmarkStart w:id="0" w:name="_Hlk191642231"/>
      <w:r>
        <w:rPr>
          <w:noProof/>
        </w:rPr>
        <w:drawing>
          <wp:anchor distT="0" distB="0" distL="114300" distR="114300" simplePos="0" relativeHeight="251670528" behindDoc="1" locked="0" layoutInCell="1" allowOverlap="1" wp14:anchorId="55870C9E" wp14:editId="6209AF93">
            <wp:simplePos x="0" y="0"/>
            <wp:positionH relativeFrom="column">
              <wp:posOffset>3196590</wp:posOffset>
            </wp:positionH>
            <wp:positionV relativeFrom="paragraph">
              <wp:posOffset>347980</wp:posOffset>
            </wp:positionV>
            <wp:extent cx="2947035" cy="2330450"/>
            <wp:effectExtent l="0" t="0" r="5715" b="0"/>
            <wp:wrapTight wrapText="bothSides">
              <wp:wrapPolygon edited="0">
                <wp:start x="0" y="0"/>
                <wp:lineTo x="0" y="21365"/>
                <wp:lineTo x="21502" y="21365"/>
                <wp:lineTo x="21502" y="0"/>
                <wp:lineTo x="0" y="0"/>
              </wp:wrapPolygon>
            </wp:wrapTight>
            <wp:docPr id="7380643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20912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F16C67F" wp14:editId="2A8D5A7B">
            <wp:simplePos x="0" y="0"/>
            <wp:positionH relativeFrom="column">
              <wp:posOffset>-3810</wp:posOffset>
            </wp:positionH>
            <wp:positionV relativeFrom="paragraph">
              <wp:posOffset>347980</wp:posOffset>
            </wp:positionV>
            <wp:extent cx="3030855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51" y="21365"/>
                <wp:lineTo x="21451" y="0"/>
                <wp:lineTo x="0" y="0"/>
              </wp:wrapPolygon>
            </wp:wrapTight>
            <wp:docPr id="13353197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1970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F63A60C" w14:textId="780540AE" w:rsidR="00E92603" w:rsidRDefault="00E92603" w:rsidP="002070E5">
      <w:pPr>
        <w:spacing w:after="0" w:line="240" w:lineRule="auto"/>
        <w:ind w:right="-143"/>
        <w:jc w:val="both"/>
        <w:rPr>
          <w:noProof/>
        </w:rPr>
      </w:pPr>
    </w:p>
    <w:p w14:paraId="4D6A3A7E" w14:textId="0C8548B2" w:rsidR="006F5903" w:rsidRDefault="006F5903" w:rsidP="002070E5">
      <w:pPr>
        <w:spacing w:after="0" w:line="240" w:lineRule="auto"/>
        <w:ind w:right="-143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3C925B2" wp14:editId="0F041722">
            <wp:simplePos x="0" y="0"/>
            <wp:positionH relativeFrom="column">
              <wp:posOffset>3251200</wp:posOffset>
            </wp:positionH>
            <wp:positionV relativeFrom="paragraph">
              <wp:posOffset>287655</wp:posOffset>
            </wp:positionV>
            <wp:extent cx="2893060" cy="2286635"/>
            <wp:effectExtent l="0" t="0" r="2540" b="0"/>
            <wp:wrapTight wrapText="bothSides">
              <wp:wrapPolygon edited="0">
                <wp:start x="0" y="0"/>
                <wp:lineTo x="0" y="21414"/>
                <wp:lineTo x="21477" y="21414"/>
                <wp:lineTo x="21477" y="0"/>
                <wp:lineTo x="0" y="0"/>
              </wp:wrapPolygon>
            </wp:wrapTight>
            <wp:docPr id="1879077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0774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5EFA2CD" wp14:editId="0BA279AD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983230" cy="2286635"/>
            <wp:effectExtent l="0" t="0" r="7620" b="0"/>
            <wp:wrapTight wrapText="bothSides">
              <wp:wrapPolygon edited="0">
                <wp:start x="0" y="0"/>
                <wp:lineTo x="0" y="21414"/>
                <wp:lineTo x="21517" y="21414"/>
                <wp:lineTo x="21517" y="0"/>
                <wp:lineTo x="0" y="0"/>
              </wp:wrapPolygon>
            </wp:wrapTight>
            <wp:docPr id="1443133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13369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84DA4" w14:textId="7EC0FE5D" w:rsidR="00004A9A" w:rsidRPr="00004A9A" w:rsidRDefault="000F39CD" w:rsidP="00004A9A">
      <w:pPr>
        <w:spacing w:after="0" w:line="240" w:lineRule="auto"/>
        <w:ind w:right="-285"/>
        <w:rPr>
          <w:noProof/>
        </w:rPr>
      </w:pPr>
      <w:r>
        <w:rPr>
          <w:noProof/>
        </w:rPr>
        <w:t xml:space="preserve"> </w:t>
      </w:r>
    </w:p>
    <w:p w14:paraId="671AD3B6" w14:textId="4CEB3E3B" w:rsidR="00CA6678" w:rsidRDefault="003C7B09" w:rsidP="00AB561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699CA9" wp14:editId="76C19997">
                <wp:simplePos x="0" y="0"/>
                <wp:positionH relativeFrom="page">
                  <wp:posOffset>15240</wp:posOffset>
                </wp:positionH>
                <wp:positionV relativeFrom="paragraph">
                  <wp:posOffset>331470</wp:posOffset>
                </wp:positionV>
                <wp:extent cx="7929245" cy="1428750"/>
                <wp:effectExtent l="0" t="0" r="0" b="0"/>
                <wp:wrapNone/>
                <wp:docPr id="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9245" cy="14287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ACE1" w14:textId="77777777" w:rsidR="003C7B09" w:rsidRDefault="003C7B09" w:rsidP="003C7B0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ประชุม กต.ตร.สภ.ตาลสุม  </w:t>
                            </w:r>
                          </w:p>
                          <w:p w14:paraId="2413F108" w14:textId="77777777" w:rsidR="003C7B09" w:rsidRDefault="003C7B09" w:rsidP="003C7B09">
                            <w:pPr>
                              <w:pStyle w:val="a3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เพื่อติดตามผลการดำเนินงานและแสวงหาความร่วมมือจากประชาชน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99CA9" id="สี่เหลี่ยมผืนผ้า 2" o:spid="_x0000_s1027" style="position:absolute;left:0;text-align:left;margin-left:1.2pt;margin-top:26.1pt;width:624.35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" fillcolor="#720a00" stroked="f" strokeweight="1pt">
                <v:textbox>
                  <w:txbxContent>
                    <w:p w14:paraId="1BABACE1" w14:textId="77777777" w:rsidR="003C7B09" w:rsidRDefault="003C7B09" w:rsidP="003C7B0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ประชุม กต.ตร.สภ.ตาลสุม  </w:t>
                      </w:r>
                    </w:p>
                    <w:p w14:paraId="2413F108" w14:textId="77777777" w:rsidR="003C7B09" w:rsidRDefault="003C7B09" w:rsidP="003C7B09">
                      <w:pPr>
                        <w:pStyle w:val="a3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เพื่อติดตามผลการดำเนินงานและแสวงหาความร่วมมือจากประชาชน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CA6678" w:rsidSect="00004A9A">
      <w:pgSz w:w="11906" w:h="16838" w:code="9"/>
      <w:pgMar w:top="1440" w:right="1134" w:bottom="136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A22E8A-75A2-461B-B9AA-3F3067BDD2E8}"/>
    <w:embedBold r:id="rId2" w:fontKey="{72EC19C2-67D7-4DB9-849C-A7DADA0678A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69F84D0-0DDF-42BB-A3B3-F194FB5D48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D3F7A7A-CC19-40BD-8014-340AD126FB89}"/>
    <w:embedBold r:id="rId5" w:fontKey="{37426BEB-0E51-42E4-BEDC-5611199EB76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5886890-0B6C-40CA-99A2-B77E781795BC}"/>
    <w:embedBold r:id="rId7" w:fontKey="{E34420FF-4140-45FB-B1FC-A8A114C1CF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56D3C5BB-7AFD-476A-919E-1D7E46F286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14E000E-1AB8-4C8D-B3BC-747DEEE6F3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F9"/>
    <w:rsid w:val="00004A9A"/>
    <w:rsid w:val="00047FDA"/>
    <w:rsid w:val="000832E7"/>
    <w:rsid w:val="0009588B"/>
    <w:rsid w:val="000B298C"/>
    <w:rsid w:val="000F39CD"/>
    <w:rsid w:val="001C6E85"/>
    <w:rsid w:val="00201A7A"/>
    <w:rsid w:val="002070E5"/>
    <w:rsid w:val="0021762B"/>
    <w:rsid w:val="00241DEE"/>
    <w:rsid w:val="002429EC"/>
    <w:rsid w:val="00256F4E"/>
    <w:rsid w:val="002971C7"/>
    <w:rsid w:val="002A76A0"/>
    <w:rsid w:val="003423D6"/>
    <w:rsid w:val="003438D7"/>
    <w:rsid w:val="00372A9F"/>
    <w:rsid w:val="00375153"/>
    <w:rsid w:val="003C7B09"/>
    <w:rsid w:val="003D0532"/>
    <w:rsid w:val="003D1A87"/>
    <w:rsid w:val="004114AF"/>
    <w:rsid w:val="0044483E"/>
    <w:rsid w:val="004462AD"/>
    <w:rsid w:val="005054BA"/>
    <w:rsid w:val="00517DE7"/>
    <w:rsid w:val="00523F70"/>
    <w:rsid w:val="005251DD"/>
    <w:rsid w:val="0052659D"/>
    <w:rsid w:val="0055464D"/>
    <w:rsid w:val="00564E5F"/>
    <w:rsid w:val="005919D5"/>
    <w:rsid w:val="005F2B82"/>
    <w:rsid w:val="006460C7"/>
    <w:rsid w:val="006A6C4C"/>
    <w:rsid w:val="006B1FDD"/>
    <w:rsid w:val="006C3CE2"/>
    <w:rsid w:val="006F0411"/>
    <w:rsid w:val="006F5903"/>
    <w:rsid w:val="007F46E0"/>
    <w:rsid w:val="007F6F9D"/>
    <w:rsid w:val="008D71DB"/>
    <w:rsid w:val="008D773A"/>
    <w:rsid w:val="00956107"/>
    <w:rsid w:val="00A15FA2"/>
    <w:rsid w:val="00A64A96"/>
    <w:rsid w:val="00A67511"/>
    <w:rsid w:val="00A80E8C"/>
    <w:rsid w:val="00A8495C"/>
    <w:rsid w:val="00A87060"/>
    <w:rsid w:val="00A93173"/>
    <w:rsid w:val="00AB5612"/>
    <w:rsid w:val="00B33D32"/>
    <w:rsid w:val="00B42BD4"/>
    <w:rsid w:val="00B97678"/>
    <w:rsid w:val="00BC03F9"/>
    <w:rsid w:val="00BC6DB7"/>
    <w:rsid w:val="00C04A1C"/>
    <w:rsid w:val="00C14F65"/>
    <w:rsid w:val="00C56E72"/>
    <w:rsid w:val="00C81858"/>
    <w:rsid w:val="00C95A01"/>
    <w:rsid w:val="00CA6678"/>
    <w:rsid w:val="00D62414"/>
    <w:rsid w:val="00E25EFC"/>
    <w:rsid w:val="00E73CAA"/>
    <w:rsid w:val="00E92603"/>
    <w:rsid w:val="00EA319B"/>
    <w:rsid w:val="00EA5BCC"/>
    <w:rsid w:val="00EC3701"/>
    <w:rsid w:val="00ED6C34"/>
    <w:rsid w:val="00EF711E"/>
    <w:rsid w:val="00F12114"/>
    <w:rsid w:val="00F31BF6"/>
    <w:rsid w:val="00F53345"/>
    <w:rsid w:val="00FB2138"/>
    <w:rsid w:val="00FE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chartTrackingRefBased/>
  <w15:docId w15:val="{FAC921A2-3D27-4EA6-ACE9-AFE0E5D5D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201A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14</cp:revision>
  <cp:lastPrinted>2025-03-20T06:19:00Z</cp:lastPrinted>
  <dcterms:created xsi:type="dcterms:W3CDTF">2025-02-28T06:24:00Z</dcterms:created>
  <dcterms:modified xsi:type="dcterms:W3CDTF">2025-03-20T06:19:00Z</dcterms:modified>
</cp:coreProperties>
</file>